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6DB9F" w14:textId="2777BD4B" w:rsidR="00C25419" w:rsidRPr="00236E8D" w:rsidRDefault="00E064B3" w:rsidP="00C25419">
      <w:pPr>
        <w:widowControl w:val="0"/>
        <w:autoSpaceDE w:val="0"/>
        <w:autoSpaceDN w:val="0"/>
        <w:spacing w:before="105"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  <w:lang w:val="mk-MK" w:eastAsia="en-US" w:bidi="en-US"/>
        </w:rPr>
      </w:pPr>
      <w:r w:rsidRPr="00236E8D">
        <w:rPr>
          <w:rFonts w:ascii="Arial" w:eastAsia="Arial" w:hAnsi="Arial" w:cs="Arial"/>
          <w:b/>
          <w:bCs/>
          <w:sz w:val="24"/>
          <w:szCs w:val="24"/>
          <w:lang w:val="mk-MK" w:eastAsia="en-US" w:bidi="en-US"/>
        </w:rPr>
        <w:t>Нацрт дневен ред</w:t>
      </w:r>
    </w:p>
    <w:p w14:paraId="02F4315E" w14:textId="77777777" w:rsidR="00C25419" w:rsidRPr="00236E8D" w:rsidRDefault="00C25419" w:rsidP="00C254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</w:pPr>
    </w:p>
    <w:p w14:paraId="6D168503" w14:textId="544643D1" w:rsidR="00C25419" w:rsidRPr="00236E8D" w:rsidRDefault="00E064B3" w:rsidP="00C254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</w:pPr>
      <w:r w:rsidRPr="00236E8D"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  <w:t>Работилница</w:t>
      </w:r>
    </w:p>
    <w:p w14:paraId="13F9C832" w14:textId="77777777" w:rsidR="00C25419" w:rsidRPr="00236E8D" w:rsidRDefault="00C25419" w:rsidP="00C254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</w:pPr>
    </w:p>
    <w:p w14:paraId="12E51414" w14:textId="1ED2E8BC" w:rsidR="009027AD" w:rsidRPr="00236E8D" w:rsidRDefault="00E064B3" w:rsidP="00C254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</w:pPr>
      <w:r w:rsidRPr="00236E8D"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  <w:t>Со членовите на Работната група за реформ</w:t>
      </w:r>
      <w:r w:rsidR="009027AD" w:rsidRPr="00236E8D"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  <w:t xml:space="preserve">а </w:t>
      </w:r>
      <w:r w:rsidRPr="00236E8D"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  <w:t xml:space="preserve">на </w:t>
      </w:r>
      <w:r w:rsidR="009027AD" w:rsidRPr="00236E8D"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  <w:t>системот за државно финансирање на граѓанските орг</w:t>
      </w:r>
      <w:r w:rsidR="00CB0E0D" w:rsidRPr="00236E8D"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  <w:t>а</w:t>
      </w:r>
      <w:r w:rsidR="009027AD" w:rsidRPr="00236E8D"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  <w:t>низации</w:t>
      </w:r>
    </w:p>
    <w:p w14:paraId="28F78585" w14:textId="77777777" w:rsidR="009027AD" w:rsidRPr="00236E8D" w:rsidRDefault="009027AD" w:rsidP="00C254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</w:pPr>
    </w:p>
    <w:p w14:paraId="3F90055F" w14:textId="204BAEAB" w:rsidR="00C25419" w:rsidRPr="00236E8D" w:rsidRDefault="00D37F77" w:rsidP="00C25419">
      <w:pPr>
        <w:widowControl w:val="0"/>
        <w:shd w:val="clear" w:color="auto" w:fill="FFFFFF"/>
        <w:autoSpaceDE w:val="0"/>
        <w:autoSpaceDN w:val="0"/>
        <w:spacing w:before="105"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  <w:lang w:val="mk-MK" w:eastAsia="en-US" w:bidi="en-US"/>
        </w:rPr>
      </w:pPr>
      <w:r w:rsidRPr="00236E8D">
        <w:rPr>
          <w:rFonts w:ascii="Arial" w:eastAsia="Arial" w:hAnsi="Arial" w:cs="Arial"/>
          <w:b/>
          <w:bCs/>
          <w:sz w:val="24"/>
          <w:szCs w:val="24"/>
          <w:lang w:val="mk-MK" w:eastAsia="en-US" w:bidi="en-US"/>
        </w:rPr>
        <w:t>вторник</w:t>
      </w:r>
      <w:r w:rsidR="00C25419" w:rsidRPr="00236E8D">
        <w:rPr>
          <w:rFonts w:ascii="Arial" w:eastAsia="Arial" w:hAnsi="Arial" w:cs="Arial"/>
          <w:b/>
          <w:bCs/>
          <w:sz w:val="24"/>
          <w:szCs w:val="24"/>
          <w:lang w:val="mk-MK" w:eastAsia="en-US" w:bidi="en-US"/>
        </w:rPr>
        <w:t xml:space="preserve">, 17 </w:t>
      </w:r>
      <w:r w:rsidR="00E064B3" w:rsidRPr="00236E8D">
        <w:rPr>
          <w:rFonts w:ascii="Arial" w:eastAsia="Arial" w:hAnsi="Arial" w:cs="Arial"/>
          <w:b/>
          <w:bCs/>
          <w:sz w:val="24"/>
          <w:szCs w:val="24"/>
          <w:lang w:val="mk-MK" w:eastAsia="en-US" w:bidi="en-US"/>
        </w:rPr>
        <w:t>мај</w:t>
      </w:r>
      <w:r w:rsidR="00C25419" w:rsidRPr="00236E8D">
        <w:rPr>
          <w:rFonts w:ascii="Arial" w:eastAsia="Arial" w:hAnsi="Arial" w:cs="Arial"/>
          <w:b/>
          <w:bCs/>
          <w:sz w:val="24"/>
          <w:szCs w:val="24"/>
          <w:lang w:val="mk-MK" w:eastAsia="en-US" w:bidi="en-US"/>
        </w:rPr>
        <w:t xml:space="preserve"> 2022</w:t>
      </w:r>
    </w:p>
    <w:p w14:paraId="397AEDD6" w14:textId="506B29D6" w:rsidR="00EB61B5" w:rsidRPr="00236E8D" w:rsidRDefault="00D37F77" w:rsidP="00A625BF">
      <w:pPr>
        <w:widowControl w:val="0"/>
        <w:shd w:val="clear" w:color="auto" w:fill="FFFFFF"/>
        <w:autoSpaceDE w:val="0"/>
        <w:autoSpaceDN w:val="0"/>
        <w:spacing w:before="105"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  <w:lang w:val="mk-MK" w:eastAsia="en-US" w:bidi="en-US"/>
        </w:rPr>
      </w:pPr>
      <w:r w:rsidRPr="00236E8D">
        <w:rPr>
          <w:rFonts w:ascii="Arial" w:eastAsia="Arial" w:hAnsi="Arial" w:cs="Arial"/>
          <w:b/>
          <w:bCs/>
          <w:sz w:val="24"/>
          <w:szCs w:val="24"/>
          <w:lang w:val="mk-MK" w:eastAsia="en-US" w:bidi="en-US"/>
        </w:rPr>
        <w:t>хотел Мериот</w:t>
      </w:r>
    </w:p>
    <w:p w14:paraId="540F9D3E" w14:textId="399F60CE" w:rsidR="00136045" w:rsidRPr="00236E8D" w:rsidRDefault="00D37F77" w:rsidP="00C25419">
      <w:pPr>
        <w:widowControl w:val="0"/>
        <w:shd w:val="clear" w:color="auto" w:fill="FFFFFF"/>
        <w:autoSpaceDE w:val="0"/>
        <w:autoSpaceDN w:val="0"/>
        <w:spacing w:before="105"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  <w:lang w:val="mk-MK" w:eastAsia="en-US" w:bidi="en-US"/>
        </w:rPr>
      </w:pPr>
      <w:r w:rsidRPr="00236E8D">
        <w:rPr>
          <w:rFonts w:ascii="Arial" w:eastAsia="Arial" w:hAnsi="Arial" w:cs="Arial"/>
          <w:b/>
          <w:bCs/>
          <w:sz w:val="24"/>
          <w:szCs w:val="24"/>
          <w:lang w:val="mk-MK" w:eastAsia="en-US" w:bidi="en-US"/>
        </w:rPr>
        <w:t>Скопје</w:t>
      </w:r>
    </w:p>
    <w:p w14:paraId="132AF00C" w14:textId="77777777" w:rsidR="00C25419" w:rsidRPr="00236E8D" w:rsidRDefault="00C25419" w:rsidP="00C25419">
      <w:pPr>
        <w:widowControl w:val="0"/>
        <w:autoSpaceDE w:val="0"/>
        <w:autoSpaceDN w:val="0"/>
        <w:spacing w:before="93" w:after="0" w:line="240" w:lineRule="auto"/>
        <w:rPr>
          <w:rFonts w:ascii="Arial" w:eastAsia="Arial" w:hAnsi="Arial" w:cs="Arial"/>
          <w:color w:val="365F91"/>
          <w:lang w:val="mk-MK" w:eastAsia="en-US" w:bidi="en-US"/>
        </w:rPr>
      </w:pPr>
      <w:bookmarkStart w:id="0" w:name="_Hlk51749328"/>
    </w:p>
    <w:p w14:paraId="7147AA5D" w14:textId="2306F03B" w:rsidR="00C25419" w:rsidRPr="00236E8D" w:rsidRDefault="00D37F77" w:rsidP="00C25419">
      <w:pPr>
        <w:widowControl w:val="0"/>
        <w:autoSpaceDE w:val="0"/>
        <w:autoSpaceDN w:val="0"/>
        <w:spacing w:before="93" w:after="0" w:line="240" w:lineRule="auto"/>
        <w:rPr>
          <w:rFonts w:ascii="Arial" w:eastAsia="Arial" w:hAnsi="Arial" w:cs="Arial"/>
          <w:b/>
          <w:color w:val="365F91"/>
          <w:sz w:val="24"/>
          <w:szCs w:val="24"/>
          <w:lang w:val="mk-MK" w:eastAsia="en-US" w:bidi="en-US"/>
        </w:rPr>
      </w:pPr>
      <w:r w:rsidRPr="00236E8D">
        <w:rPr>
          <w:rFonts w:ascii="Arial" w:eastAsia="Arial" w:hAnsi="Arial" w:cs="Arial"/>
          <w:b/>
          <w:color w:val="365F91"/>
          <w:sz w:val="24"/>
          <w:szCs w:val="24"/>
          <w:lang w:val="mk-MK" w:eastAsia="en-US" w:bidi="en-US"/>
        </w:rPr>
        <w:t>Присутни</w:t>
      </w:r>
    </w:p>
    <w:p w14:paraId="655F9FDA" w14:textId="77777777" w:rsidR="00C25419" w:rsidRPr="00236E8D" w:rsidRDefault="00C25419" w:rsidP="00C25419">
      <w:pPr>
        <w:widowControl w:val="0"/>
        <w:autoSpaceDE w:val="0"/>
        <w:autoSpaceDN w:val="0"/>
        <w:spacing w:before="3" w:after="0" w:line="240" w:lineRule="auto"/>
        <w:rPr>
          <w:rFonts w:ascii="Arial" w:eastAsia="Arial" w:hAnsi="Arial" w:cs="Arial"/>
          <w:b/>
          <w:sz w:val="24"/>
          <w:szCs w:val="24"/>
          <w:lang w:val="mk-MK" w:eastAsia="en-US" w:bidi="en-US"/>
        </w:rPr>
      </w:pPr>
    </w:p>
    <w:p w14:paraId="70BA3FB7" w14:textId="08046D0A" w:rsidR="00CB0E0D" w:rsidRPr="00236E8D" w:rsidRDefault="00CB0E0D" w:rsidP="00C25419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sz w:val="24"/>
          <w:szCs w:val="24"/>
          <w:lang w:val="mk-MK" w:eastAsia="en-US" w:bidi="en-US"/>
        </w:rPr>
      </w:pPr>
      <w:r w:rsidRPr="00236E8D">
        <w:rPr>
          <w:rFonts w:ascii="Arial" w:eastAsia="Arial" w:hAnsi="Arial" w:cs="Arial"/>
          <w:sz w:val="24"/>
          <w:szCs w:val="24"/>
          <w:lang w:val="mk-MK" w:eastAsia="en-US" w:bidi="en-US"/>
        </w:rPr>
        <w:t>Членови на Работната група за реформа на системот на државно финансирање на граѓанските организации; Раководител на Советот за соработка меѓу Владата и граѓанското општество; Претставници на Делегацијата на ЕУ во Република Северна Македонија; Претставници на ЕУ проектот за техничка помош</w:t>
      </w:r>
      <w:r w:rsidR="00374AA1" w:rsidRPr="00236E8D">
        <w:rPr>
          <w:rFonts w:ascii="Arial" w:eastAsia="Arial" w:hAnsi="Arial" w:cs="Arial"/>
          <w:sz w:val="24"/>
          <w:szCs w:val="24"/>
          <w:lang w:val="mk-MK" w:eastAsia="en-US" w:bidi="en-US"/>
        </w:rPr>
        <w:t xml:space="preserve"> (ТП)</w:t>
      </w:r>
    </w:p>
    <w:p w14:paraId="2330B66B" w14:textId="77777777" w:rsidR="00CB0E0D" w:rsidRPr="00236E8D" w:rsidRDefault="00CB0E0D" w:rsidP="00C25419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sz w:val="24"/>
          <w:szCs w:val="24"/>
          <w:lang w:val="mk-MK" w:eastAsia="en-US" w:bidi="en-US"/>
        </w:rPr>
      </w:pPr>
    </w:p>
    <w:p w14:paraId="73C2F65C" w14:textId="6CB2CBDE" w:rsidR="00C25419" w:rsidRPr="00236E8D" w:rsidRDefault="00D37F77" w:rsidP="00C25419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color w:val="333333"/>
          <w:sz w:val="24"/>
          <w:szCs w:val="24"/>
          <w:lang w:val="mk-MK" w:eastAsia="en-US" w:bidi="en-US"/>
        </w:rPr>
      </w:pPr>
      <w:proofErr w:type="spellStart"/>
      <w:r w:rsidRPr="00236E8D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>Фасилитатор</w:t>
      </w:r>
      <w:proofErr w:type="spellEnd"/>
      <w:r w:rsidR="00C25419" w:rsidRPr="00236E8D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 xml:space="preserve">: </w:t>
      </w:r>
      <w:r w:rsidRPr="00236E8D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 xml:space="preserve">Игор </w:t>
      </w:r>
      <w:proofErr w:type="spellStart"/>
      <w:r w:rsidRPr="00236E8D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>Видачак</w:t>
      </w:r>
      <w:proofErr w:type="spellEnd"/>
      <w:r w:rsidR="00C25419" w:rsidRPr="00236E8D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 xml:space="preserve">, </w:t>
      </w:r>
      <w:r w:rsidR="00DC12EF" w:rsidRPr="00236E8D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 xml:space="preserve">виш </w:t>
      </w:r>
      <w:proofErr w:type="spellStart"/>
      <w:r w:rsidR="00DC12EF" w:rsidRPr="00236E8D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>неклучен</w:t>
      </w:r>
      <w:proofErr w:type="spellEnd"/>
      <w:r w:rsidR="00DC12EF" w:rsidRPr="00236E8D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 xml:space="preserve"> експерт</w:t>
      </w:r>
      <w:r w:rsidR="00C25419" w:rsidRPr="00236E8D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 xml:space="preserve">, </w:t>
      </w:r>
      <w:r w:rsidR="00DC12EF" w:rsidRPr="00236E8D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 xml:space="preserve">Проект за </w:t>
      </w:r>
      <w:r w:rsidR="00374AA1" w:rsidRPr="00236E8D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>ТП</w:t>
      </w:r>
    </w:p>
    <w:p w14:paraId="19722228" w14:textId="77777777" w:rsidR="00C25419" w:rsidRPr="00236E8D" w:rsidRDefault="00C25419" w:rsidP="00C25419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szCs w:val="24"/>
          <w:lang w:val="mk-MK" w:eastAsia="en-US" w:bidi="en-US"/>
        </w:rPr>
      </w:pPr>
    </w:p>
    <w:p w14:paraId="4A952063" w14:textId="214916B7" w:rsidR="00C25419" w:rsidRPr="00236E8D" w:rsidRDefault="00C25419" w:rsidP="00C25419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bCs/>
          <w:sz w:val="24"/>
          <w:szCs w:val="24"/>
          <w:u w:val="single"/>
          <w:lang w:val="mk-MK" w:eastAsia="en-US" w:bidi="en-US"/>
        </w:rPr>
      </w:pPr>
      <w:r w:rsidRPr="00236E8D">
        <w:rPr>
          <w:rFonts w:ascii="Arial" w:eastAsia="Arial" w:hAnsi="Arial" w:cs="Arial"/>
          <w:b/>
          <w:bCs/>
          <w:sz w:val="24"/>
          <w:szCs w:val="24"/>
          <w:u w:val="single"/>
          <w:lang w:val="mk-MK" w:eastAsia="en-US" w:bidi="en-US"/>
        </w:rPr>
        <w:t xml:space="preserve">17 </w:t>
      </w:r>
      <w:r w:rsidR="00E61F9B" w:rsidRPr="00236E8D">
        <w:rPr>
          <w:rFonts w:ascii="Arial" w:eastAsia="Arial" w:hAnsi="Arial" w:cs="Arial"/>
          <w:b/>
          <w:bCs/>
          <w:sz w:val="24"/>
          <w:szCs w:val="24"/>
          <w:u w:val="single"/>
          <w:lang w:val="mk-MK" w:eastAsia="en-US" w:bidi="en-US"/>
        </w:rPr>
        <w:t xml:space="preserve">мај </w:t>
      </w:r>
      <w:r w:rsidRPr="00236E8D">
        <w:rPr>
          <w:rFonts w:ascii="Arial" w:eastAsia="Arial" w:hAnsi="Arial" w:cs="Arial"/>
          <w:b/>
          <w:bCs/>
          <w:sz w:val="24"/>
          <w:szCs w:val="24"/>
          <w:u w:val="single"/>
          <w:lang w:val="mk-MK" w:eastAsia="en-US" w:bidi="en-US"/>
        </w:rPr>
        <w:t xml:space="preserve">2022 </w:t>
      </w:r>
    </w:p>
    <w:p w14:paraId="56085739" w14:textId="77777777" w:rsidR="00C25419" w:rsidRPr="00236E8D" w:rsidRDefault="00C25419" w:rsidP="00C25419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mk-MK" w:eastAsia="en-US" w:bidi="en-US"/>
        </w:rPr>
      </w:pPr>
    </w:p>
    <w:p w14:paraId="1906F6B5" w14:textId="77777777" w:rsidR="00C25419" w:rsidRPr="00236E8D" w:rsidRDefault="00C25419" w:rsidP="00C25419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mk-MK" w:eastAsia="en-US" w:bidi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461"/>
        <w:gridCol w:w="2932"/>
        <w:gridCol w:w="2821"/>
        <w:gridCol w:w="1802"/>
      </w:tblGrid>
      <w:tr w:rsidR="00105511" w:rsidRPr="00236E8D" w14:paraId="0A8682BC" w14:textId="77777777" w:rsidTr="00ED55CF">
        <w:tc>
          <w:tcPr>
            <w:tcW w:w="1696" w:type="dxa"/>
          </w:tcPr>
          <w:p w14:paraId="3B333ECB" w14:textId="296D44C3" w:rsidR="00C25419" w:rsidRPr="00236E8D" w:rsidRDefault="00D37F77" w:rsidP="00C25419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  <w:t>Време</w:t>
            </w:r>
          </w:p>
        </w:tc>
        <w:tc>
          <w:tcPr>
            <w:tcW w:w="3119" w:type="dxa"/>
          </w:tcPr>
          <w:p w14:paraId="37FCBEB3" w14:textId="467EBCD9" w:rsidR="00C25419" w:rsidRPr="00236E8D" w:rsidRDefault="00D37F77" w:rsidP="00D37F77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  <w:t>Активност</w:t>
            </w:r>
          </w:p>
        </w:tc>
        <w:tc>
          <w:tcPr>
            <w:tcW w:w="3260" w:type="dxa"/>
          </w:tcPr>
          <w:p w14:paraId="762CA168" w14:textId="0E545919" w:rsidR="00C25419" w:rsidRPr="00236E8D" w:rsidRDefault="00D37F77" w:rsidP="00D37F77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  <w:t>Главни теми за разгледување</w:t>
            </w:r>
          </w:p>
        </w:tc>
        <w:tc>
          <w:tcPr>
            <w:tcW w:w="1875" w:type="dxa"/>
          </w:tcPr>
          <w:p w14:paraId="2938FE74" w14:textId="4905D3A6" w:rsidR="00C25419" w:rsidRPr="00236E8D" w:rsidRDefault="00D37F77" w:rsidP="00D37F77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  <w:t>Метод</w:t>
            </w:r>
            <w:r w:rsidR="00C25419" w:rsidRPr="00236E8D"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  <w:t xml:space="preserve">/ </w:t>
            </w:r>
            <w:r w:rsidRPr="00236E8D"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  <w:t>материјали</w:t>
            </w:r>
          </w:p>
        </w:tc>
      </w:tr>
      <w:tr w:rsidR="00105511" w:rsidRPr="00236E8D" w14:paraId="65DF1E07" w14:textId="77777777" w:rsidTr="00ED55CF">
        <w:tc>
          <w:tcPr>
            <w:tcW w:w="1696" w:type="dxa"/>
          </w:tcPr>
          <w:p w14:paraId="06995D54" w14:textId="7B1C0793" w:rsidR="00FF711F" w:rsidRPr="00236E8D" w:rsidRDefault="00FF711F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09:45 – 10:00</w:t>
            </w:r>
          </w:p>
        </w:tc>
        <w:tc>
          <w:tcPr>
            <w:tcW w:w="3119" w:type="dxa"/>
          </w:tcPr>
          <w:p w14:paraId="449E0282" w14:textId="0EDD40C1" w:rsidR="00FF711F" w:rsidRPr="00236E8D" w:rsidRDefault="00374AA1" w:rsidP="00374AA1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  <w:lang w:val="mk-MK" w:eastAsia="en-US" w:bidi="en-US"/>
              </w:rPr>
              <w:t>Поздравна кафе-средба</w:t>
            </w:r>
          </w:p>
        </w:tc>
        <w:tc>
          <w:tcPr>
            <w:tcW w:w="3260" w:type="dxa"/>
          </w:tcPr>
          <w:p w14:paraId="7CD30865" w14:textId="77777777" w:rsidR="00FF711F" w:rsidRPr="00236E8D" w:rsidRDefault="00FF711F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</w:p>
        </w:tc>
        <w:tc>
          <w:tcPr>
            <w:tcW w:w="1875" w:type="dxa"/>
          </w:tcPr>
          <w:p w14:paraId="46F5FC5C" w14:textId="77777777" w:rsidR="00FF711F" w:rsidRPr="00236E8D" w:rsidRDefault="00FF711F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</w:p>
        </w:tc>
      </w:tr>
      <w:tr w:rsidR="00105511" w:rsidRPr="00236E8D" w14:paraId="0A97D0FE" w14:textId="77777777" w:rsidTr="00ED55CF">
        <w:tc>
          <w:tcPr>
            <w:tcW w:w="1696" w:type="dxa"/>
          </w:tcPr>
          <w:p w14:paraId="65520A8F" w14:textId="77777777" w:rsidR="00C25419" w:rsidRPr="00236E8D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10:00 – 10:15</w:t>
            </w:r>
          </w:p>
        </w:tc>
        <w:tc>
          <w:tcPr>
            <w:tcW w:w="3119" w:type="dxa"/>
          </w:tcPr>
          <w:p w14:paraId="2932A2B3" w14:textId="77777777" w:rsidR="00E61F9B" w:rsidRPr="00F73361" w:rsidRDefault="00E61F9B" w:rsidP="00E61F9B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val="mk-MK" w:eastAsia="en-US" w:bidi="en-US"/>
              </w:rPr>
            </w:pPr>
            <w:r w:rsidRPr="00F73361">
              <w:rPr>
                <w:rFonts w:ascii="Arial" w:eastAsia="Arial" w:hAnsi="Arial" w:cs="Arial"/>
                <w:b/>
                <w:sz w:val="20"/>
                <w:szCs w:val="20"/>
                <w:lang w:val="mk-MK" w:eastAsia="en-US" w:bidi="en-US"/>
              </w:rPr>
              <w:t>Воведни забелешки</w:t>
            </w:r>
          </w:p>
          <w:p w14:paraId="16987CD4" w14:textId="77777777" w:rsidR="00E61F9B" w:rsidRPr="00236E8D" w:rsidRDefault="00E61F9B" w:rsidP="00E61F9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Сузана </w:t>
            </w:r>
            <w:proofErr w:type="spellStart"/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Никодијевиќ</w:t>
            </w:r>
            <w:proofErr w:type="spellEnd"/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-Филиповска, раководител на работната група</w:t>
            </w:r>
          </w:p>
          <w:p w14:paraId="72F995A6" w14:textId="4273B239" w:rsidR="00E61F9B" w:rsidRPr="00236E8D" w:rsidRDefault="00E61F9B" w:rsidP="00E61F9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Ирена Иванова – Програмски менаџер, </w:t>
            </w:r>
            <w:r w:rsidR="00374AA1"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Д</w:t>
            </w: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ЕУ</w:t>
            </w:r>
          </w:p>
          <w:p w14:paraId="4AEF3B71" w14:textId="2634F54B" w:rsidR="00C25419" w:rsidRPr="00236E8D" w:rsidRDefault="00E61F9B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Венера </w:t>
            </w:r>
            <w:proofErr w:type="spellStart"/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Хајрулаху</w:t>
            </w:r>
            <w:proofErr w:type="spellEnd"/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– КЕ1, Проект</w:t>
            </w:r>
            <w:r w:rsidR="00374AA1"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за ТП</w:t>
            </w:r>
          </w:p>
        </w:tc>
        <w:tc>
          <w:tcPr>
            <w:tcW w:w="3260" w:type="dxa"/>
          </w:tcPr>
          <w:p w14:paraId="0D5C79C2" w14:textId="77777777" w:rsidR="00374AA1" w:rsidRPr="00236E8D" w:rsidRDefault="00374AA1" w:rsidP="00374AA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Клучни цели на работилницата</w:t>
            </w:r>
          </w:p>
          <w:p w14:paraId="58320D3A" w14:textId="40FC2439" w:rsidR="00374AA1" w:rsidRPr="00236E8D" w:rsidRDefault="00374AA1" w:rsidP="003B29F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Очекувана поддршка на проектот ЕУ/Т</w:t>
            </w:r>
            <w:r w:rsidR="003B29FE"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П</w:t>
            </w: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во реформскиот процес</w:t>
            </w:r>
          </w:p>
        </w:tc>
        <w:tc>
          <w:tcPr>
            <w:tcW w:w="1875" w:type="dxa"/>
          </w:tcPr>
          <w:p w14:paraId="13324543" w14:textId="67B7C6C7" w:rsidR="003B29FE" w:rsidRPr="00236E8D" w:rsidRDefault="003B29FE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Кратки (5 </w:t>
            </w:r>
            <w:proofErr w:type="spellStart"/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мин</w:t>
            </w:r>
            <w:proofErr w:type="spellEnd"/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) интервенции на секој од тројцата говорници</w:t>
            </w:r>
          </w:p>
        </w:tc>
      </w:tr>
      <w:tr w:rsidR="00105511" w:rsidRPr="00236E8D" w14:paraId="0F217A07" w14:textId="77777777" w:rsidTr="00ED55CF">
        <w:tc>
          <w:tcPr>
            <w:tcW w:w="1696" w:type="dxa"/>
          </w:tcPr>
          <w:p w14:paraId="7D3955D8" w14:textId="77777777" w:rsidR="00C25419" w:rsidRPr="00236E8D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</w:p>
          <w:p w14:paraId="1B9F3ACE" w14:textId="77777777" w:rsidR="00C25419" w:rsidRPr="00236E8D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10:15 – 10:45</w:t>
            </w:r>
          </w:p>
        </w:tc>
        <w:tc>
          <w:tcPr>
            <w:tcW w:w="3119" w:type="dxa"/>
          </w:tcPr>
          <w:p w14:paraId="271BE03F" w14:textId="77777777" w:rsidR="003B29FE" w:rsidRPr="00236E8D" w:rsidRDefault="003B29FE" w:rsidP="003B29F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Презентација на Извештајот за финансиска поддршка на ГО од Владата, органите на државната управа и единиците на локалната самоуправа во 2021 година</w:t>
            </w:r>
          </w:p>
          <w:p w14:paraId="7376A999" w14:textId="77777777" w:rsidR="003B29FE" w:rsidRPr="00236E8D" w:rsidRDefault="003B29FE" w:rsidP="003B29F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Сузана </w:t>
            </w:r>
            <w:proofErr w:type="spellStart"/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Никодијевиќ</w:t>
            </w:r>
            <w:proofErr w:type="spellEnd"/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-Филиповска, раководител на работната група</w:t>
            </w:r>
          </w:p>
          <w:p w14:paraId="78E65FE2" w14:textId="2A55552F" w:rsidR="003B29FE" w:rsidRPr="00236E8D" w:rsidRDefault="003B29FE" w:rsidP="003B29F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Елпида Самарџиоска, Одделение за соработка со НВО</w:t>
            </w:r>
          </w:p>
          <w:p w14:paraId="5AF8508F" w14:textId="77777777" w:rsidR="00C25419" w:rsidRPr="00236E8D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</w:p>
        </w:tc>
        <w:tc>
          <w:tcPr>
            <w:tcW w:w="3260" w:type="dxa"/>
          </w:tcPr>
          <w:p w14:paraId="03376F9F" w14:textId="4EC0F3C7" w:rsidR="00836F29" w:rsidRPr="00236E8D" w:rsidRDefault="00836F29" w:rsidP="00836F2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Презентирање и дискусија за клучните наоди од извештајот за 2021 година; Извлекување на главните препораки од извештајот за процесот на реформа на државното финансирање</w:t>
            </w:r>
          </w:p>
        </w:tc>
        <w:tc>
          <w:tcPr>
            <w:tcW w:w="1875" w:type="dxa"/>
          </w:tcPr>
          <w:p w14:paraId="00C1C8EF" w14:textId="784A6C92" w:rsidR="00C25419" w:rsidRPr="00236E8D" w:rsidRDefault="00236E8D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proofErr w:type="spellStart"/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Олесната</w:t>
            </w:r>
            <w:proofErr w:type="spellEnd"/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интерактивна дискусија/ППП (</w:t>
            </w:r>
            <w:proofErr w:type="spellStart"/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пауер-поинт</w:t>
            </w:r>
            <w:proofErr w:type="spellEnd"/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презентација)</w:t>
            </w:r>
          </w:p>
          <w:p w14:paraId="254625B6" w14:textId="77777777" w:rsidR="00C25419" w:rsidRPr="00236E8D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</w:p>
        </w:tc>
      </w:tr>
      <w:tr w:rsidR="00105511" w:rsidRPr="00236E8D" w14:paraId="2A72E1CA" w14:textId="77777777" w:rsidTr="00ED55CF">
        <w:tc>
          <w:tcPr>
            <w:tcW w:w="1696" w:type="dxa"/>
          </w:tcPr>
          <w:p w14:paraId="125306BF" w14:textId="77777777" w:rsidR="00C25419" w:rsidRPr="00236E8D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10:45 – 11:15</w:t>
            </w:r>
          </w:p>
        </w:tc>
        <w:tc>
          <w:tcPr>
            <w:tcW w:w="3119" w:type="dxa"/>
          </w:tcPr>
          <w:p w14:paraId="1395691A" w14:textId="6FFD117A" w:rsidR="00236E8D" w:rsidRPr="00236E8D" w:rsidRDefault="00236E8D" w:rsidP="00236E8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Презентација на анализа</w:t>
            </w:r>
            <w:r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та</w:t>
            </w: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на резултатите од </w:t>
            </w: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lastRenderedPageBreak/>
              <w:t>прашалникот и дискусија за главните предложени опции</w:t>
            </w:r>
          </w:p>
          <w:p w14:paraId="43B12341" w14:textId="384C88AB" w:rsidR="00236E8D" w:rsidRPr="00236E8D" w:rsidRDefault="00236E8D" w:rsidP="0020314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Игор </w:t>
            </w:r>
            <w:proofErr w:type="spellStart"/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Видачак</w:t>
            </w:r>
            <w:proofErr w:type="spellEnd"/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– </w:t>
            </w:r>
            <w:r w:rsidR="0020314B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ВНКЕ</w:t>
            </w: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, </w:t>
            </w:r>
            <w:r w:rsidR="0020314B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Проект за ТП</w:t>
            </w:r>
          </w:p>
        </w:tc>
        <w:tc>
          <w:tcPr>
            <w:tcW w:w="3260" w:type="dxa"/>
          </w:tcPr>
          <w:p w14:paraId="7110559B" w14:textId="74F233D9" w:rsidR="0020314B" w:rsidRPr="0020314B" w:rsidRDefault="0020314B" w:rsidP="0020314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0314B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lastRenderedPageBreak/>
              <w:t>Презентира</w:t>
            </w:r>
            <w:r w:rsidR="0008021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ње на</w:t>
            </w:r>
            <w:r w:rsidRPr="0020314B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главните точки на консензус меѓу </w:t>
            </w:r>
            <w:r w:rsidRPr="0020314B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lastRenderedPageBreak/>
              <w:t>членовите на РГ за клучните аспекти на реформата на системот на државно финансирање на ГО, како и предложените алтернативи за приоритетните прашања.</w:t>
            </w:r>
          </w:p>
          <w:p w14:paraId="57F76AB5" w14:textId="63F5F68E" w:rsidR="00C25419" w:rsidRPr="00236E8D" w:rsidRDefault="00775E4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Дискусија</w:t>
            </w:r>
            <w:r w:rsidR="0020314B" w:rsidRPr="0020314B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за добрите и лошите страни на различни опции</w:t>
            </w:r>
          </w:p>
        </w:tc>
        <w:tc>
          <w:tcPr>
            <w:tcW w:w="1875" w:type="dxa"/>
          </w:tcPr>
          <w:p w14:paraId="49C58A47" w14:textId="5109B5D5" w:rsidR="00C25419" w:rsidRPr="00236E8D" w:rsidRDefault="00775E4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proofErr w:type="spellStart"/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lastRenderedPageBreak/>
              <w:t>Олесната</w:t>
            </w:r>
            <w:proofErr w:type="spellEnd"/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интерактивна </w:t>
            </w: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lastRenderedPageBreak/>
              <w:t>дискусија/ППП</w:t>
            </w:r>
          </w:p>
          <w:p w14:paraId="3A56AE8B" w14:textId="77777777" w:rsidR="00C25419" w:rsidRPr="00236E8D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</w:p>
        </w:tc>
      </w:tr>
      <w:tr w:rsidR="00105511" w:rsidRPr="00236E8D" w14:paraId="74479DCD" w14:textId="77777777" w:rsidTr="00ED55CF">
        <w:tc>
          <w:tcPr>
            <w:tcW w:w="1696" w:type="dxa"/>
          </w:tcPr>
          <w:p w14:paraId="144CCD50" w14:textId="77777777" w:rsidR="00C25419" w:rsidRPr="00236E8D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lastRenderedPageBreak/>
              <w:t>11:15 –11:30</w:t>
            </w:r>
          </w:p>
        </w:tc>
        <w:tc>
          <w:tcPr>
            <w:tcW w:w="3119" w:type="dxa"/>
          </w:tcPr>
          <w:p w14:paraId="616D421D" w14:textId="2908BAB2" w:rsidR="00C25419" w:rsidRPr="00236E8D" w:rsidRDefault="00D37F77" w:rsidP="00D37F77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  <w:lang w:val="mk-MK" w:eastAsia="en-US" w:bidi="en-US"/>
              </w:rPr>
              <w:t>Кафе-пауза</w:t>
            </w:r>
          </w:p>
        </w:tc>
        <w:tc>
          <w:tcPr>
            <w:tcW w:w="3260" w:type="dxa"/>
          </w:tcPr>
          <w:p w14:paraId="378E3A63" w14:textId="77777777" w:rsidR="00C25419" w:rsidRPr="00236E8D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</w:p>
        </w:tc>
        <w:tc>
          <w:tcPr>
            <w:tcW w:w="1875" w:type="dxa"/>
          </w:tcPr>
          <w:p w14:paraId="6662B85C" w14:textId="77777777" w:rsidR="00C25419" w:rsidRPr="00236E8D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</w:p>
        </w:tc>
      </w:tr>
      <w:tr w:rsidR="00105511" w:rsidRPr="00236E8D" w14:paraId="370EB091" w14:textId="77777777" w:rsidTr="00ED55CF">
        <w:tc>
          <w:tcPr>
            <w:tcW w:w="1696" w:type="dxa"/>
          </w:tcPr>
          <w:p w14:paraId="7A7DAF64" w14:textId="77777777" w:rsidR="00C25419" w:rsidRPr="00236E8D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11:30 – 12:15   </w:t>
            </w:r>
          </w:p>
        </w:tc>
        <w:tc>
          <w:tcPr>
            <w:tcW w:w="3119" w:type="dxa"/>
          </w:tcPr>
          <w:p w14:paraId="42BE7B26" w14:textId="285BE043" w:rsidR="00353960" w:rsidRPr="00236E8D" w:rsidRDefault="00353960" w:rsidP="0035396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353960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Финализирање на </w:t>
            </w:r>
            <w:r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мапата</w:t>
            </w:r>
            <w:r w:rsidRPr="00353960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на активностите за реформа на системот на државно финансирање на ГО</w:t>
            </w:r>
          </w:p>
        </w:tc>
        <w:tc>
          <w:tcPr>
            <w:tcW w:w="3260" w:type="dxa"/>
          </w:tcPr>
          <w:p w14:paraId="594FE9EB" w14:textId="1FDF462C" w:rsidR="00353960" w:rsidRPr="00353960" w:rsidRDefault="00353960" w:rsidP="0035396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353960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Презентира</w:t>
            </w:r>
            <w:r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њ</w:t>
            </w:r>
            <w:r w:rsidRPr="00353960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е </w:t>
            </w:r>
            <w:r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на</w:t>
            </w:r>
            <w:r w:rsidRPr="00353960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нацрт-прегледот на активности што се предлага да бидат вклучени во </w:t>
            </w:r>
            <w:r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мапата</w:t>
            </w:r>
          </w:p>
          <w:p w14:paraId="01150445" w14:textId="6A98255E" w:rsidR="00C25419" w:rsidRPr="00236E8D" w:rsidRDefault="00353960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353960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Диску</w:t>
            </w:r>
            <w:r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сија </w:t>
            </w:r>
            <w:r w:rsidRPr="00353960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за предложеното распоредување и начини на координација со други релевантни работни групи</w:t>
            </w:r>
          </w:p>
        </w:tc>
        <w:tc>
          <w:tcPr>
            <w:tcW w:w="1875" w:type="dxa"/>
          </w:tcPr>
          <w:p w14:paraId="1E517BFF" w14:textId="4B710C94" w:rsidR="00C25419" w:rsidRPr="00236E8D" w:rsidRDefault="008D4EE0" w:rsidP="008D4EE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proofErr w:type="spellStart"/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Олесната</w:t>
            </w:r>
            <w:proofErr w:type="spellEnd"/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интерактивна дискусија</w:t>
            </w:r>
            <w:r w:rsidR="00C25419"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; </w:t>
            </w: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ППП</w:t>
            </w:r>
            <w:r w:rsidR="00C25419"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; </w:t>
            </w:r>
            <w:r w:rsidRPr="008D4EE0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табеларен преглед на клучните активности во нацрт-</w:t>
            </w:r>
            <w:r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мапата</w:t>
            </w:r>
            <w:r w:rsidRPr="008D4EE0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со договорени рокови</w:t>
            </w:r>
            <w:r w:rsidR="00C25419"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.</w:t>
            </w:r>
          </w:p>
        </w:tc>
      </w:tr>
      <w:tr w:rsidR="00105511" w:rsidRPr="00236E8D" w14:paraId="3D28F9AE" w14:textId="77777777" w:rsidTr="00ED55CF">
        <w:tc>
          <w:tcPr>
            <w:tcW w:w="1696" w:type="dxa"/>
          </w:tcPr>
          <w:p w14:paraId="4998823B" w14:textId="77777777" w:rsidR="00C25419" w:rsidRPr="00236E8D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12:15 – 12:45</w:t>
            </w:r>
          </w:p>
        </w:tc>
        <w:tc>
          <w:tcPr>
            <w:tcW w:w="3119" w:type="dxa"/>
          </w:tcPr>
          <w:p w14:paraId="7AC8E19B" w14:textId="67BCD24C" w:rsidR="00EF2648" w:rsidRPr="00236E8D" w:rsidRDefault="00EF2648" w:rsidP="00EF264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EF2648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Планирање на поддршката </w:t>
            </w:r>
            <w:r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од</w:t>
            </w:r>
            <w:r w:rsidRPr="00EF2648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П</w:t>
            </w:r>
            <w:r w:rsidRPr="00EF2648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роектот </w:t>
            </w:r>
            <w:r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за </w:t>
            </w:r>
            <w:r w:rsidRPr="00EF2648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ТП во следните фази од реформата на системот на државно финансирање на ГО</w:t>
            </w:r>
          </w:p>
        </w:tc>
        <w:tc>
          <w:tcPr>
            <w:tcW w:w="3260" w:type="dxa"/>
          </w:tcPr>
          <w:p w14:paraId="0783DECA" w14:textId="6C6B1F22" w:rsidR="00EF2648" w:rsidRPr="00236E8D" w:rsidRDefault="00EF2648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Дискусија</w:t>
            </w:r>
            <w:r w:rsidRPr="00EF2648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за приоритетните потреби за поддршка на ТП за процесот на државно финансирање на ГО</w:t>
            </w:r>
          </w:p>
        </w:tc>
        <w:tc>
          <w:tcPr>
            <w:tcW w:w="1875" w:type="dxa"/>
          </w:tcPr>
          <w:p w14:paraId="69069903" w14:textId="7010CAE9" w:rsidR="00C25419" w:rsidRPr="00236E8D" w:rsidRDefault="008D4EE0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proofErr w:type="spellStart"/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Олесната</w:t>
            </w:r>
            <w:proofErr w:type="spellEnd"/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интерактивна дискусија</w:t>
            </w:r>
            <w:r w:rsidR="00C25419"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; </w:t>
            </w: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ППП</w:t>
            </w:r>
          </w:p>
        </w:tc>
      </w:tr>
      <w:tr w:rsidR="00105511" w:rsidRPr="00236E8D" w14:paraId="2684BFAF" w14:textId="77777777" w:rsidTr="00ED55CF">
        <w:tc>
          <w:tcPr>
            <w:tcW w:w="1696" w:type="dxa"/>
          </w:tcPr>
          <w:p w14:paraId="67FF7022" w14:textId="77777777" w:rsidR="00C25419" w:rsidRPr="00236E8D" w:rsidRDefault="00C25419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12:45– 13:00</w:t>
            </w:r>
          </w:p>
        </w:tc>
        <w:tc>
          <w:tcPr>
            <w:tcW w:w="3119" w:type="dxa"/>
          </w:tcPr>
          <w:p w14:paraId="4D7DC615" w14:textId="07AED434" w:rsidR="00C25419" w:rsidRPr="00236E8D" w:rsidRDefault="00105511" w:rsidP="0010551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105511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Завршување/Заклучоци</w:t>
            </w:r>
          </w:p>
        </w:tc>
        <w:tc>
          <w:tcPr>
            <w:tcW w:w="3260" w:type="dxa"/>
          </w:tcPr>
          <w:p w14:paraId="6D24E586" w14:textId="7857D875" w:rsidR="00C25419" w:rsidRPr="00236E8D" w:rsidRDefault="00105511" w:rsidP="0010551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Формулирање главни заклучоци</w:t>
            </w:r>
          </w:p>
        </w:tc>
        <w:tc>
          <w:tcPr>
            <w:tcW w:w="1875" w:type="dxa"/>
          </w:tcPr>
          <w:p w14:paraId="3B8633FA" w14:textId="7C497576" w:rsidR="00C25419" w:rsidRPr="00236E8D" w:rsidRDefault="008D4EE0" w:rsidP="0010551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ППП</w:t>
            </w:r>
            <w:r w:rsidR="00C25419"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/</w:t>
            </w:r>
            <w:r w:rsidR="00105511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проекција на главните заклучоци на екранот</w:t>
            </w:r>
            <w:r w:rsidR="00C25419"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; </w:t>
            </w:r>
            <w:r w:rsidR="00105511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дискусија</w:t>
            </w:r>
          </w:p>
        </w:tc>
      </w:tr>
      <w:tr w:rsidR="00105511" w:rsidRPr="00236E8D" w14:paraId="27139783" w14:textId="77777777" w:rsidTr="00ED55CF">
        <w:tc>
          <w:tcPr>
            <w:tcW w:w="1696" w:type="dxa"/>
          </w:tcPr>
          <w:p w14:paraId="59CC7111" w14:textId="19FFCBAC" w:rsidR="00FF711F" w:rsidRPr="00236E8D" w:rsidRDefault="00FF711F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13:00 – 14:00</w:t>
            </w:r>
          </w:p>
        </w:tc>
        <w:tc>
          <w:tcPr>
            <w:tcW w:w="3119" w:type="dxa"/>
          </w:tcPr>
          <w:p w14:paraId="131A71D2" w14:textId="4F76393B" w:rsidR="00FF711F" w:rsidRPr="00236E8D" w:rsidRDefault="00D37F77" w:rsidP="00D37F77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  <w:lang w:val="mk-MK" w:eastAsia="en-US" w:bidi="en-US"/>
              </w:rPr>
              <w:t>Ручек</w:t>
            </w:r>
          </w:p>
        </w:tc>
        <w:tc>
          <w:tcPr>
            <w:tcW w:w="3260" w:type="dxa"/>
          </w:tcPr>
          <w:p w14:paraId="788D3431" w14:textId="77777777" w:rsidR="00FF711F" w:rsidRPr="00236E8D" w:rsidRDefault="00FF711F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</w:p>
        </w:tc>
        <w:tc>
          <w:tcPr>
            <w:tcW w:w="1875" w:type="dxa"/>
          </w:tcPr>
          <w:p w14:paraId="5C1830C3" w14:textId="77777777" w:rsidR="00FF711F" w:rsidRPr="00236E8D" w:rsidRDefault="00FF711F" w:rsidP="00C2541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</w:p>
        </w:tc>
      </w:tr>
      <w:bookmarkEnd w:id="0"/>
    </w:tbl>
    <w:p w14:paraId="4DBA6973" w14:textId="77777777" w:rsidR="00C25419" w:rsidRPr="00236E8D" w:rsidRDefault="00C25419" w:rsidP="00C25419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szCs w:val="24"/>
          <w:lang w:val="mk-MK" w:eastAsia="en-US" w:bidi="en-US"/>
        </w:rPr>
      </w:pPr>
    </w:p>
    <w:p w14:paraId="06271A14" w14:textId="77777777" w:rsidR="00A9241D" w:rsidRPr="00236E8D" w:rsidRDefault="00A9241D" w:rsidP="009F3D86">
      <w:pPr>
        <w:rPr>
          <w:lang w:val="mk-MK"/>
        </w:rPr>
      </w:pPr>
    </w:p>
    <w:sectPr w:rsidR="00A9241D" w:rsidRPr="00236E8D" w:rsidSect="00331400">
      <w:headerReference w:type="default" r:id="rId7"/>
      <w:footerReference w:type="default" r:id="rId8"/>
      <w:pgSz w:w="11906" w:h="16838" w:code="9"/>
      <w:pgMar w:top="1440" w:right="1440" w:bottom="1440" w:left="1440" w:header="510" w:footer="18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EB56E" w14:textId="77777777" w:rsidR="0026683B" w:rsidRDefault="0026683B" w:rsidP="00BF551D">
      <w:pPr>
        <w:spacing w:after="0" w:line="240" w:lineRule="auto"/>
      </w:pPr>
      <w:r>
        <w:separator/>
      </w:r>
    </w:p>
  </w:endnote>
  <w:endnote w:type="continuationSeparator" w:id="0">
    <w:p w14:paraId="7353CFD5" w14:textId="77777777" w:rsidR="0026683B" w:rsidRDefault="0026683B" w:rsidP="00BF5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2A0C0" w14:textId="5FCF4842" w:rsidR="00BF551D" w:rsidRDefault="00A03122">
    <w:pPr>
      <w:pStyle w:val="Footer"/>
    </w:pPr>
    <w:r w:rsidRPr="00C25419">
      <w:rPr>
        <w:noProof/>
        <w:color w:val="808080"/>
        <w:sz w:val="20"/>
        <w:szCs w:val="20"/>
        <w:lang w:val="en-US"/>
      </w:rPr>
      <w:drawing>
        <wp:anchor distT="0" distB="0" distL="114300" distR="114300" simplePos="0" relativeHeight="251661312" behindDoc="0" locked="0" layoutInCell="1" allowOverlap="1" wp14:anchorId="2E13EBF6" wp14:editId="0F53D381">
          <wp:simplePos x="0" y="0"/>
          <wp:positionH relativeFrom="column">
            <wp:posOffset>2235200</wp:posOffset>
          </wp:positionH>
          <wp:positionV relativeFrom="page">
            <wp:posOffset>9620250</wp:posOffset>
          </wp:positionV>
          <wp:extent cx="1169528" cy="8001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9528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51D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5E2358F8" wp14:editId="6A5EA372">
          <wp:simplePos x="0" y="0"/>
          <wp:positionH relativeFrom="column">
            <wp:posOffset>-995870</wp:posOffset>
          </wp:positionH>
          <wp:positionV relativeFrom="paragraph">
            <wp:posOffset>171450</wp:posOffset>
          </wp:positionV>
          <wp:extent cx="7740000" cy="1107549"/>
          <wp:effectExtent l="0" t="0" r="0" b="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40000" cy="11075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A5AC4" w14:textId="77777777" w:rsidR="0026683B" w:rsidRDefault="0026683B" w:rsidP="00BF551D">
      <w:pPr>
        <w:spacing w:after="0" w:line="240" w:lineRule="auto"/>
      </w:pPr>
      <w:r>
        <w:separator/>
      </w:r>
    </w:p>
  </w:footnote>
  <w:footnote w:type="continuationSeparator" w:id="0">
    <w:p w14:paraId="44EFA713" w14:textId="77777777" w:rsidR="0026683B" w:rsidRDefault="0026683B" w:rsidP="00BF5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E60EB" w14:textId="2F10B27D" w:rsidR="00BF551D" w:rsidRPr="004E4180" w:rsidRDefault="00BF551D">
    <w:pPr>
      <w:pStyle w:val="Header"/>
      <w:rPr>
        <w:sz w:val="12"/>
        <w:szCs w:val="12"/>
      </w:rPr>
    </w:pPr>
    <w:r w:rsidRPr="004E4180">
      <w:rPr>
        <w:noProof/>
        <w:sz w:val="12"/>
        <w:szCs w:val="12"/>
        <w:lang w:val="en-US"/>
      </w:rPr>
      <w:drawing>
        <wp:anchor distT="0" distB="0" distL="114300" distR="114300" simplePos="0" relativeHeight="251658240" behindDoc="0" locked="0" layoutInCell="1" allowOverlap="1" wp14:anchorId="6ED50ACE" wp14:editId="3104C4AD">
          <wp:simplePos x="0" y="0"/>
          <wp:positionH relativeFrom="column">
            <wp:posOffset>-914400</wp:posOffset>
          </wp:positionH>
          <wp:positionV relativeFrom="paragraph">
            <wp:posOffset>-88900</wp:posOffset>
          </wp:positionV>
          <wp:extent cx="7739380" cy="42418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39380" cy="424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A6763"/>
    <w:multiLevelType w:val="hybridMultilevel"/>
    <w:tmpl w:val="E4C03190"/>
    <w:lvl w:ilvl="0" w:tplc="707E0A7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92FE4"/>
    <w:multiLevelType w:val="hybridMultilevel"/>
    <w:tmpl w:val="D4E62F4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660DA"/>
    <w:multiLevelType w:val="hybridMultilevel"/>
    <w:tmpl w:val="BC62AC7A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B457D"/>
    <w:multiLevelType w:val="hybridMultilevel"/>
    <w:tmpl w:val="F1445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BE26A6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CC7123"/>
    <w:multiLevelType w:val="hybridMultilevel"/>
    <w:tmpl w:val="3F88B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967AA9"/>
    <w:multiLevelType w:val="hybridMultilevel"/>
    <w:tmpl w:val="F482A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5C52AF"/>
    <w:multiLevelType w:val="hybridMultilevel"/>
    <w:tmpl w:val="850E0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D01C8"/>
    <w:multiLevelType w:val="hybridMultilevel"/>
    <w:tmpl w:val="1F461152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1E53CD"/>
    <w:multiLevelType w:val="hybridMultilevel"/>
    <w:tmpl w:val="4F5A912E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07A3D"/>
    <w:multiLevelType w:val="hybridMultilevel"/>
    <w:tmpl w:val="9134F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30B33"/>
    <w:multiLevelType w:val="hybridMultilevel"/>
    <w:tmpl w:val="B72C9F98"/>
    <w:lvl w:ilvl="0" w:tplc="42E6DA9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890F3E"/>
    <w:multiLevelType w:val="hybridMultilevel"/>
    <w:tmpl w:val="BBF8A8AE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916573">
    <w:abstractNumId w:val="5"/>
  </w:num>
  <w:num w:numId="2" w16cid:durableId="576283349">
    <w:abstractNumId w:val="10"/>
  </w:num>
  <w:num w:numId="3" w16cid:durableId="1732919085">
    <w:abstractNumId w:val="3"/>
  </w:num>
  <w:num w:numId="4" w16cid:durableId="1266420597">
    <w:abstractNumId w:val="4"/>
  </w:num>
  <w:num w:numId="5" w16cid:durableId="1280454590">
    <w:abstractNumId w:val="6"/>
  </w:num>
  <w:num w:numId="6" w16cid:durableId="1780250472">
    <w:abstractNumId w:val="9"/>
  </w:num>
  <w:num w:numId="7" w16cid:durableId="1106538529">
    <w:abstractNumId w:val="7"/>
  </w:num>
  <w:num w:numId="8" w16cid:durableId="1154495061">
    <w:abstractNumId w:val="11"/>
  </w:num>
  <w:num w:numId="9" w16cid:durableId="755519805">
    <w:abstractNumId w:val="2"/>
  </w:num>
  <w:num w:numId="10" w16cid:durableId="22093605">
    <w:abstractNumId w:val="8"/>
  </w:num>
  <w:num w:numId="11" w16cid:durableId="2039770123">
    <w:abstractNumId w:val="1"/>
  </w:num>
  <w:num w:numId="12" w16cid:durableId="800926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51D"/>
    <w:rsid w:val="0002141E"/>
    <w:rsid w:val="00025F85"/>
    <w:rsid w:val="00080219"/>
    <w:rsid w:val="000C25F7"/>
    <w:rsid w:val="000F167F"/>
    <w:rsid w:val="00102CFA"/>
    <w:rsid w:val="00105511"/>
    <w:rsid w:val="00116744"/>
    <w:rsid w:val="0013169F"/>
    <w:rsid w:val="00136045"/>
    <w:rsid w:val="001504AF"/>
    <w:rsid w:val="001C65FC"/>
    <w:rsid w:val="001D3361"/>
    <w:rsid w:val="001E3E1F"/>
    <w:rsid w:val="00200065"/>
    <w:rsid w:val="0020314B"/>
    <w:rsid w:val="0022141F"/>
    <w:rsid w:val="0023176C"/>
    <w:rsid w:val="00236E8D"/>
    <w:rsid w:val="002530FF"/>
    <w:rsid w:val="0026683B"/>
    <w:rsid w:val="002A0F94"/>
    <w:rsid w:val="003000E2"/>
    <w:rsid w:val="00331400"/>
    <w:rsid w:val="00353960"/>
    <w:rsid w:val="0035591B"/>
    <w:rsid w:val="00374AA1"/>
    <w:rsid w:val="00386BE0"/>
    <w:rsid w:val="003B29FE"/>
    <w:rsid w:val="003B475C"/>
    <w:rsid w:val="003E0A3F"/>
    <w:rsid w:val="003F6906"/>
    <w:rsid w:val="003F7293"/>
    <w:rsid w:val="004379FB"/>
    <w:rsid w:val="00442286"/>
    <w:rsid w:val="0048745A"/>
    <w:rsid w:val="004B1A12"/>
    <w:rsid w:val="004C2F07"/>
    <w:rsid w:val="004E4180"/>
    <w:rsid w:val="00544940"/>
    <w:rsid w:val="00557B51"/>
    <w:rsid w:val="00594C14"/>
    <w:rsid w:val="005A5486"/>
    <w:rsid w:val="005E0119"/>
    <w:rsid w:val="005E6B1A"/>
    <w:rsid w:val="00636871"/>
    <w:rsid w:val="006401D9"/>
    <w:rsid w:val="006463A8"/>
    <w:rsid w:val="00692F65"/>
    <w:rsid w:val="006C7624"/>
    <w:rsid w:val="00702712"/>
    <w:rsid w:val="007107FF"/>
    <w:rsid w:val="007153B6"/>
    <w:rsid w:val="007176EE"/>
    <w:rsid w:val="00731D1C"/>
    <w:rsid w:val="00771688"/>
    <w:rsid w:val="00775E49"/>
    <w:rsid w:val="007811F9"/>
    <w:rsid w:val="00783344"/>
    <w:rsid w:val="00787EDB"/>
    <w:rsid w:val="00793D30"/>
    <w:rsid w:val="007E65E0"/>
    <w:rsid w:val="00836F29"/>
    <w:rsid w:val="0087645C"/>
    <w:rsid w:val="00881B6E"/>
    <w:rsid w:val="00886533"/>
    <w:rsid w:val="008C5A1F"/>
    <w:rsid w:val="008D4EE0"/>
    <w:rsid w:val="008F2526"/>
    <w:rsid w:val="008F7711"/>
    <w:rsid w:val="009027AD"/>
    <w:rsid w:val="0090791C"/>
    <w:rsid w:val="00913960"/>
    <w:rsid w:val="009526BD"/>
    <w:rsid w:val="009538C2"/>
    <w:rsid w:val="00975704"/>
    <w:rsid w:val="009A6418"/>
    <w:rsid w:val="009F0C2C"/>
    <w:rsid w:val="009F3D86"/>
    <w:rsid w:val="00A03122"/>
    <w:rsid w:val="00A05E5B"/>
    <w:rsid w:val="00A46B8C"/>
    <w:rsid w:val="00A625BF"/>
    <w:rsid w:val="00A64FA9"/>
    <w:rsid w:val="00A73AC3"/>
    <w:rsid w:val="00A9241D"/>
    <w:rsid w:val="00AD659F"/>
    <w:rsid w:val="00AF5151"/>
    <w:rsid w:val="00B11362"/>
    <w:rsid w:val="00B2243C"/>
    <w:rsid w:val="00B523F8"/>
    <w:rsid w:val="00B53DEF"/>
    <w:rsid w:val="00B6558B"/>
    <w:rsid w:val="00B97E69"/>
    <w:rsid w:val="00BB3366"/>
    <w:rsid w:val="00BD22A3"/>
    <w:rsid w:val="00BF551D"/>
    <w:rsid w:val="00C12FB5"/>
    <w:rsid w:val="00C154E7"/>
    <w:rsid w:val="00C25419"/>
    <w:rsid w:val="00CA7D07"/>
    <w:rsid w:val="00CB0E0D"/>
    <w:rsid w:val="00CD3506"/>
    <w:rsid w:val="00CE0145"/>
    <w:rsid w:val="00CE795C"/>
    <w:rsid w:val="00D37F77"/>
    <w:rsid w:val="00D457E6"/>
    <w:rsid w:val="00D7760F"/>
    <w:rsid w:val="00DC12EF"/>
    <w:rsid w:val="00DD230E"/>
    <w:rsid w:val="00DD6C5B"/>
    <w:rsid w:val="00E064B3"/>
    <w:rsid w:val="00E6137F"/>
    <w:rsid w:val="00E61F9B"/>
    <w:rsid w:val="00E6312E"/>
    <w:rsid w:val="00EA5077"/>
    <w:rsid w:val="00EA757C"/>
    <w:rsid w:val="00EB61B5"/>
    <w:rsid w:val="00EC483D"/>
    <w:rsid w:val="00EF2648"/>
    <w:rsid w:val="00EF7DCD"/>
    <w:rsid w:val="00F52D2E"/>
    <w:rsid w:val="00F536F1"/>
    <w:rsid w:val="00F620AC"/>
    <w:rsid w:val="00F64FF3"/>
    <w:rsid w:val="00F73361"/>
    <w:rsid w:val="00F74A59"/>
    <w:rsid w:val="00FC7840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6926FD"/>
  <w15:docId w15:val="{1283EE27-266A-46ED-8E4D-4769045CA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41D"/>
    <w:pPr>
      <w:spacing w:after="200" w:line="276" w:lineRule="auto"/>
    </w:pPr>
    <w:rPr>
      <w:rFonts w:eastAsiaTheme="minorEastAsia"/>
      <w:lang w:val="en-GB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51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F551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F551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551D"/>
    <w:rPr>
      <w:lang w:val="en-GB"/>
    </w:rPr>
  </w:style>
  <w:style w:type="table" w:styleId="TableGrid">
    <w:name w:val="Table Grid"/>
    <w:basedOn w:val="TableNormal"/>
    <w:uiPriority w:val="59"/>
    <w:rsid w:val="00A9241D"/>
    <w:pPr>
      <w:spacing w:after="0" w:line="240" w:lineRule="auto"/>
    </w:pPr>
    <w:rPr>
      <w:rFonts w:eastAsiaTheme="minorEastAsia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3361"/>
    <w:pPr>
      <w:ind w:left="720"/>
      <w:contextualSpacing/>
    </w:pPr>
  </w:style>
  <w:style w:type="paragraph" w:customStyle="1" w:styleId="Default">
    <w:name w:val="Default"/>
    <w:rsid w:val="00A46B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463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63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63A8"/>
    <w:rPr>
      <w:rFonts w:eastAsiaTheme="minorEastAsia"/>
      <w:sz w:val="20"/>
      <w:szCs w:val="20"/>
      <w:lang w:val="en-GB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63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63A8"/>
    <w:rPr>
      <w:rFonts w:eastAsiaTheme="minorEastAsia"/>
      <w:b/>
      <w:bCs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3A8"/>
    <w:rPr>
      <w:rFonts w:ascii="Segoe UI" w:eastAsiaTheme="minorEastAsia" w:hAnsi="Segoe UI" w:cs="Segoe UI"/>
      <w:sz w:val="18"/>
      <w:szCs w:val="18"/>
      <w:lang w:val="en-GB" w:eastAsia="nl-NL"/>
    </w:rPr>
  </w:style>
  <w:style w:type="table" w:customStyle="1" w:styleId="TableGrid1">
    <w:name w:val="Table Grid1"/>
    <w:basedOn w:val="TableNormal"/>
    <w:next w:val="TableGrid"/>
    <w:uiPriority w:val="39"/>
    <w:rsid w:val="00C2541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3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Redon Kantarxhiu</dc:creator>
  <cp:lastModifiedBy>Gordana Piperevski</cp:lastModifiedBy>
  <cp:revision>2</cp:revision>
  <cp:lastPrinted>2021-07-08T13:34:00Z</cp:lastPrinted>
  <dcterms:created xsi:type="dcterms:W3CDTF">2022-05-30T11:39:00Z</dcterms:created>
  <dcterms:modified xsi:type="dcterms:W3CDTF">2022-05-30T11:39:00Z</dcterms:modified>
</cp:coreProperties>
</file>